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B5" w:rsidRPr="003F6C30" w:rsidRDefault="00ED51B5" w:rsidP="00ED51B5">
      <w:pPr>
        <w:spacing w:line="500" w:lineRule="exact"/>
        <w:rPr>
          <w:rFonts w:ascii="方正小标宋_GBK" w:eastAsia="方正小标宋_GBK"/>
          <w:szCs w:val="21"/>
        </w:rPr>
      </w:pPr>
      <w:r w:rsidRPr="003F6C30">
        <w:rPr>
          <w:rFonts w:ascii="宋体" w:hAnsi="宋体" w:cs="宋体" w:hint="eastAsia"/>
          <w:szCs w:val="21"/>
        </w:rPr>
        <w:t>附件</w:t>
      </w:r>
      <w:r w:rsidR="009C23B6" w:rsidRPr="003F6C30">
        <w:rPr>
          <w:rFonts w:ascii="方正小标宋_GBK" w:eastAsia="方正小标宋_GBK" w:hint="eastAsia"/>
          <w:szCs w:val="21"/>
        </w:rPr>
        <w:t>：</w:t>
      </w:r>
    </w:p>
    <w:p w:rsidR="00ED51B5" w:rsidRPr="003F6C30" w:rsidRDefault="00ED51B5" w:rsidP="00ED51B5">
      <w:pPr>
        <w:spacing w:afterLines="50" w:after="156" w:line="500" w:lineRule="exact"/>
        <w:jc w:val="center"/>
        <w:rPr>
          <w:rFonts w:ascii="黑体" w:eastAsia="黑体"/>
          <w:sz w:val="24"/>
        </w:rPr>
      </w:pPr>
      <w:r w:rsidRPr="003F6C30">
        <w:rPr>
          <w:rFonts w:ascii="黑体" w:eastAsia="黑体" w:hAnsi="宋体" w:cs="宋体" w:hint="eastAsia"/>
          <w:sz w:val="24"/>
        </w:rPr>
        <w:t>聊城大学设备家具配置申报表</w:t>
      </w:r>
    </w:p>
    <w:tbl>
      <w:tblPr>
        <w:tblW w:w="885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611"/>
        <w:gridCol w:w="742"/>
        <w:gridCol w:w="167"/>
        <w:gridCol w:w="1431"/>
        <w:gridCol w:w="356"/>
        <w:gridCol w:w="752"/>
        <w:gridCol w:w="1211"/>
        <w:gridCol w:w="1184"/>
      </w:tblGrid>
      <w:tr w:rsidR="003F6C30" w:rsidRPr="003F6C30" w:rsidTr="00430D55">
        <w:trPr>
          <w:trHeight w:val="571"/>
        </w:trPr>
        <w:tc>
          <w:tcPr>
            <w:tcW w:w="1403" w:type="dxa"/>
            <w:vAlign w:val="center"/>
          </w:tcPr>
          <w:p w:rsidR="00ED51B5" w:rsidRPr="003F6C30" w:rsidRDefault="00ED51B5" w:rsidP="00DC0A89">
            <w:pPr>
              <w:spacing w:line="500" w:lineRule="exact"/>
              <w:jc w:val="center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申报单位</w:t>
            </w:r>
          </w:p>
        </w:tc>
        <w:tc>
          <w:tcPr>
            <w:tcW w:w="2353" w:type="dxa"/>
            <w:gridSpan w:val="2"/>
            <w:vAlign w:val="center"/>
          </w:tcPr>
          <w:p w:rsidR="00ED51B5" w:rsidRPr="003F6C30" w:rsidRDefault="00ED51B5" w:rsidP="00DC0A89"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ED51B5" w:rsidRPr="003F6C30" w:rsidRDefault="00ED51B5" w:rsidP="00DC0A89">
            <w:pPr>
              <w:spacing w:line="500" w:lineRule="exact"/>
              <w:jc w:val="center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管理员及电话</w:t>
            </w:r>
          </w:p>
        </w:tc>
        <w:tc>
          <w:tcPr>
            <w:tcW w:w="3503" w:type="dxa"/>
            <w:gridSpan w:val="4"/>
          </w:tcPr>
          <w:p w:rsidR="00ED51B5" w:rsidRPr="003F6C30" w:rsidRDefault="00ED51B5" w:rsidP="00DC0A89">
            <w:pPr>
              <w:spacing w:line="500" w:lineRule="exact"/>
              <w:rPr>
                <w:b/>
                <w:szCs w:val="21"/>
              </w:rPr>
            </w:pPr>
          </w:p>
        </w:tc>
      </w:tr>
      <w:tr w:rsidR="003F6C30" w:rsidRPr="003F6C30" w:rsidTr="00430D55">
        <w:trPr>
          <w:trHeight w:val="466"/>
        </w:trPr>
        <w:tc>
          <w:tcPr>
            <w:tcW w:w="1403" w:type="dxa"/>
            <w:vMerge w:val="restart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设备</w:t>
            </w:r>
          </w:p>
        </w:tc>
        <w:tc>
          <w:tcPr>
            <w:tcW w:w="1611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名称</w:t>
            </w:r>
          </w:p>
        </w:tc>
        <w:tc>
          <w:tcPr>
            <w:tcW w:w="742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数量</w:t>
            </w:r>
          </w:p>
        </w:tc>
        <w:tc>
          <w:tcPr>
            <w:tcW w:w="1598" w:type="dxa"/>
            <w:gridSpan w:val="2"/>
            <w:vAlign w:val="center"/>
          </w:tcPr>
          <w:p w:rsidR="00ED51B5" w:rsidRPr="003F6C30" w:rsidRDefault="005C5EF2" w:rsidP="00DC0A89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规格型号</w:t>
            </w:r>
          </w:p>
        </w:tc>
        <w:tc>
          <w:tcPr>
            <w:tcW w:w="1108" w:type="dxa"/>
            <w:gridSpan w:val="2"/>
            <w:vAlign w:val="center"/>
          </w:tcPr>
          <w:p w:rsidR="00AE0A53" w:rsidRPr="003F6C30" w:rsidRDefault="00ED51B5" w:rsidP="00AE0A53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存放地点</w:t>
            </w:r>
          </w:p>
        </w:tc>
        <w:tc>
          <w:tcPr>
            <w:tcW w:w="1211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预算（元）</w:t>
            </w:r>
          </w:p>
        </w:tc>
        <w:tc>
          <w:tcPr>
            <w:tcW w:w="1184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备注</w:t>
            </w:r>
          </w:p>
        </w:tc>
      </w:tr>
      <w:tr w:rsidR="003F6C30" w:rsidRPr="003F6C30" w:rsidTr="00430D55">
        <w:trPr>
          <w:trHeight w:val="485"/>
        </w:trPr>
        <w:tc>
          <w:tcPr>
            <w:tcW w:w="1403" w:type="dxa"/>
            <w:vMerge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 w:rsidR="003F6C30" w:rsidRPr="003F6C30" w:rsidTr="00430D55">
        <w:trPr>
          <w:trHeight w:val="450"/>
        </w:trPr>
        <w:tc>
          <w:tcPr>
            <w:tcW w:w="1403" w:type="dxa"/>
            <w:vMerge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 w:rsidR="003F6C30" w:rsidRPr="003F6C30" w:rsidTr="00430D55">
        <w:trPr>
          <w:trHeight w:val="330"/>
        </w:trPr>
        <w:tc>
          <w:tcPr>
            <w:tcW w:w="1403" w:type="dxa"/>
            <w:vMerge w:val="restart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家具</w:t>
            </w:r>
          </w:p>
        </w:tc>
        <w:tc>
          <w:tcPr>
            <w:tcW w:w="1611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名称</w:t>
            </w:r>
          </w:p>
        </w:tc>
        <w:tc>
          <w:tcPr>
            <w:tcW w:w="742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数量</w:t>
            </w:r>
          </w:p>
        </w:tc>
        <w:tc>
          <w:tcPr>
            <w:tcW w:w="1598" w:type="dxa"/>
            <w:gridSpan w:val="2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规格型号</w:t>
            </w:r>
          </w:p>
        </w:tc>
        <w:tc>
          <w:tcPr>
            <w:tcW w:w="1108" w:type="dxa"/>
            <w:gridSpan w:val="2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存放地点</w:t>
            </w:r>
          </w:p>
        </w:tc>
        <w:tc>
          <w:tcPr>
            <w:tcW w:w="1211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预算（元）</w:t>
            </w:r>
          </w:p>
        </w:tc>
        <w:tc>
          <w:tcPr>
            <w:tcW w:w="1184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材质</w:t>
            </w:r>
          </w:p>
        </w:tc>
      </w:tr>
      <w:tr w:rsidR="003F6C30" w:rsidRPr="003F6C30" w:rsidTr="00430D55">
        <w:trPr>
          <w:trHeight w:val="430"/>
        </w:trPr>
        <w:tc>
          <w:tcPr>
            <w:tcW w:w="1403" w:type="dxa"/>
            <w:vMerge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1" w:type="dxa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42" w:type="dxa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598" w:type="dxa"/>
            <w:gridSpan w:val="2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08" w:type="dxa"/>
            <w:gridSpan w:val="2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211" w:type="dxa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4" w:type="dxa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</w:tr>
      <w:tr w:rsidR="003F6C30" w:rsidRPr="003F6C30" w:rsidTr="00430D55">
        <w:trPr>
          <w:trHeight w:val="450"/>
        </w:trPr>
        <w:tc>
          <w:tcPr>
            <w:tcW w:w="1403" w:type="dxa"/>
            <w:vMerge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1" w:type="dxa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42" w:type="dxa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598" w:type="dxa"/>
            <w:gridSpan w:val="2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08" w:type="dxa"/>
            <w:gridSpan w:val="2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211" w:type="dxa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4" w:type="dxa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</w:tc>
      </w:tr>
      <w:tr w:rsidR="003F6C30" w:rsidRPr="003F6C30" w:rsidTr="00430D55">
        <w:trPr>
          <w:trHeight w:val="284"/>
        </w:trPr>
        <w:tc>
          <w:tcPr>
            <w:tcW w:w="1403" w:type="dxa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申请理由</w:t>
            </w:r>
          </w:p>
        </w:tc>
        <w:tc>
          <w:tcPr>
            <w:tcW w:w="7454" w:type="dxa"/>
            <w:gridSpan w:val="8"/>
            <w:tcBorders>
              <w:bottom w:val="nil"/>
            </w:tcBorders>
            <w:vAlign w:val="center"/>
          </w:tcPr>
          <w:p w:rsidR="00ED51B5" w:rsidRPr="003F6C30" w:rsidRDefault="00ED51B5" w:rsidP="00DC0A89">
            <w:pPr>
              <w:spacing w:line="300" w:lineRule="exact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□新增干部岗位（单独办公</w:t>
            </w:r>
            <w:r w:rsidRPr="003F6C30">
              <w:rPr>
                <w:szCs w:val="21"/>
              </w:rPr>
              <w:t>/</w:t>
            </w:r>
            <w:r w:rsidRPr="003F6C30">
              <w:rPr>
                <w:rFonts w:hint="eastAsia"/>
                <w:szCs w:val="21"/>
              </w:rPr>
              <w:t>合署办公）</w:t>
            </w:r>
            <w:r w:rsidRPr="003F6C30">
              <w:rPr>
                <w:szCs w:val="21"/>
              </w:rPr>
              <w:t xml:space="preserve">   </w:t>
            </w:r>
            <w:r w:rsidRPr="003F6C30">
              <w:rPr>
                <w:rFonts w:hint="eastAsia"/>
                <w:szCs w:val="21"/>
              </w:rPr>
              <w:t>□新调入人员（单独办公</w:t>
            </w:r>
            <w:r w:rsidRPr="003F6C30">
              <w:rPr>
                <w:szCs w:val="21"/>
              </w:rPr>
              <w:t>/</w:t>
            </w:r>
            <w:r w:rsidRPr="003F6C30">
              <w:rPr>
                <w:rFonts w:hint="eastAsia"/>
                <w:szCs w:val="21"/>
              </w:rPr>
              <w:t>合署办公）</w:t>
            </w:r>
            <w:r w:rsidRPr="003F6C30">
              <w:rPr>
                <w:szCs w:val="21"/>
              </w:rPr>
              <w:t xml:space="preserve">  </w:t>
            </w:r>
            <w:r w:rsidRPr="003F6C30">
              <w:rPr>
                <w:rFonts w:hint="eastAsia"/>
                <w:szCs w:val="21"/>
              </w:rPr>
              <w:t>□增加（人员</w:t>
            </w:r>
            <w:r w:rsidRPr="003F6C30">
              <w:rPr>
                <w:szCs w:val="21"/>
              </w:rPr>
              <w:t>/</w:t>
            </w:r>
            <w:r w:rsidRPr="003F6C30">
              <w:rPr>
                <w:rFonts w:hint="eastAsia"/>
                <w:szCs w:val="21"/>
              </w:rPr>
              <w:t>设备）</w:t>
            </w:r>
            <w:r w:rsidRPr="003F6C30">
              <w:rPr>
                <w:szCs w:val="21"/>
              </w:rPr>
              <w:t xml:space="preserve"> </w:t>
            </w:r>
            <w:r w:rsidRPr="003F6C30">
              <w:rPr>
                <w:rFonts w:hint="eastAsia"/>
                <w:szCs w:val="21"/>
              </w:rPr>
              <w:t>□更新</w:t>
            </w:r>
            <w:r w:rsidRPr="003F6C30">
              <w:rPr>
                <w:szCs w:val="21"/>
              </w:rPr>
              <w:t xml:space="preserve">  </w:t>
            </w:r>
            <w:r w:rsidRPr="003F6C30">
              <w:rPr>
                <w:rFonts w:hint="eastAsia"/>
                <w:szCs w:val="21"/>
              </w:rPr>
              <w:t>□其他（请说明）</w:t>
            </w:r>
            <w:r w:rsidRPr="003F6C30">
              <w:rPr>
                <w:szCs w:val="21"/>
                <w:u w:val="single"/>
              </w:rPr>
              <w:t xml:space="preserve">                              </w:t>
            </w:r>
          </w:p>
        </w:tc>
      </w:tr>
      <w:tr w:rsidR="003F6C30" w:rsidRPr="003F6C30" w:rsidTr="00430D55">
        <w:trPr>
          <w:trHeight w:val="553"/>
        </w:trPr>
        <w:tc>
          <w:tcPr>
            <w:tcW w:w="1403" w:type="dxa"/>
            <w:vAlign w:val="center"/>
          </w:tcPr>
          <w:p w:rsidR="00AE0A53" w:rsidRPr="003F6C30" w:rsidRDefault="00ED51B5" w:rsidP="003E5B3C">
            <w:pPr>
              <w:spacing w:line="300" w:lineRule="exact"/>
              <w:jc w:val="center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经费来源</w:t>
            </w:r>
          </w:p>
        </w:tc>
        <w:tc>
          <w:tcPr>
            <w:tcW w:w="7454" w:type="dxa"/>
            <w:gridSpan w:val="8"/>
            <w:vAlign w:val="center"/>
          </w:tcPr>
          <w:p w:rsidR="00ED51B5" w:rsidRPr="003F6C30" w:rsidRDefault="00ED51B5" w:rsidP="00DC0A89">
            <w:pPr>
              <w:spacing w:line="300" w:lineRule="exact"/>
              <w:ind w:firstLineChars="50" w:firstLine="105"/>
              <w:jc w:val="left"/>
              <w:rPr>
                <w:szCs w:val="21"/>
              </w:rPr>
            </w:pPr>
            <w:r w:rsidRPr="003F6C30">
              <w:rPr>
                <w:rFonts w:hint="eastAsia"/>
                <w:szCs w:val="21"/>
              </w:rPr>
              <w:t>□</w:t>
            </w:r>
            <w:r w:rsidR="0004109C" w:rsidRPr="003F6C30">
              <w:rPr>
                <w:rFonts w:hint="eastAsia"/>
                <w:szCs w:val="21"/>
              </w:rPr>
              <w:t>基金</w:t>
            </w:r>
            <w:r w:rsidR="0004109C" w:rsidRPr="003F6C30">
              <w:rPr>
                <w:rFonts w:hint="eastAsia"/>
                <w:szCs w:val="21"/>
              </w:rPr>
              <w:t xml:space="preserve">       </w:t>
            </w:r>
            <w:r w:rsidRPr="003F6C30">
              <w:rPr>
                <w:szCs w:val="21"/>
              </w:rPr>
              <w:t xml:space="preserve">     </w:t>
            </w:r>
            <w:r w:rsidRPr="003F6C30">
              <w:rPr>
                <w:rFonts w:hint="eastAsia"/>
                <w:szCs w:val="21"/>
              </w:rPr>
              <w:t>□一般设备费</w:t>
            </w:r>
            <w:r w:rsidRPr="003F6C30">
              <w:rPr>
                <w:szCs w:val="21"/>
              </w:rPr>
              <w:t xml:space="preserve"> </w:t>
            </w:r>
            <w:r w:rsidRPr="003F6C30">
              <w:rPr>
                <w:rFonts w:hint="eastAsia"/>
                <w:szCs w:val="21"/>
              </w:rPr>
              <w:t>□学科建设经费</w:t>
            </w:r>
            <w:r w:rsidRPr="003F6C30">
              <w:rPr>
                <w:szCs w:val="21"/>
              </w:rPr>
              <w:t xml:space="preserve"> </w:t>
            </w:r>
            <w:r w:rsidRPr="003F6C30">
              <w:rPr>
                <w:rFonts w:hint="eastAsia"/>
                <w:szCs w:val="21"/>
              </w:rPr>
              <w:t>□专业或课程建设经费</w:t>
            </w:r>
          </w:p>
          <w:p w:rsidR="00ED51B5" w:rsidRPr="003F6C30" w:rsidRDefault="00ED51B5" w:rsidP="00DC0A89">
            <w:pPr>
              <w:spacing w:line="300" w:lineRule="exact"/>
              <w:ind w:firstLineChars="50" w:firstLine="105"/>
              <w:jc w:val="left"/>
              <w:rPr>
                <w:b/>
                <w:szCs w:val="21"/>
              </w:rPr>
            </w:pPr>
            <w:r w:rsidRPr="003F6C30">
              <w:rPr>
                <w:rFonts w:hint="eastAsia"/>
                <w:szCs w:val="21"/>
              </w:rPr>
              <w:t>□科研项目经费</w:t>
            </w:r>
            <w:r w:rsidRPr="003F6C30">
              <w:rPr>
                <w:szCs w:val="21"/>
              </w:rPr>
              <w:t xml:space="preserve">    </w:t>
            </w:r>
            <w:r w:rsidRPr="003F6C30">
              <w:rPr>
                <w:rFonts w:hint="eastAsia"/>
                <w:szCs w:val="21"/>
              </w:rPr>
              <w:t>□其他</w:t>
            </w:r>
            <w:r w:rsidRPr="003F6C30">
              <w:rPr>
                <w:szCs w:val="21"/>
                <w:u w:val="single"/>
              </w:rPr>
              <w:t xml:space="preserve">             </w:t>
            </w:r>
            <w:r w:rsidR="00DD2339" w:rsidRPr="003F6C30">
              <w:rPr>
                <w:rFonts w:hint="eastAsia"/>
                <w:szCs w:val="21"/>
              </w:rPr>
              <w:t xml:space="preserve">         </w:t>
            </w:r>
            <w:r w:rsidR="00DD2339" w:rsidRPr="003F6C30">
              <w:rPr>
                <w:rFonts w:hint="eastAsia"/>
                <w:szCs w:val="21"/>
              </w:rPr>
              <w:t>经费编号</w:t>
            </w:r>
            <w:r w:rsidR="00DD2339" w:rsidRPr="003F6C30">
              <w:rPr>
                <w:rFonts w:hint="eastAsia"/>
                <w:szCs w:val="21"/>
              </w:rPr>
              <w:t>_____________</w:t>
            </w:r>
          </w:p>
        </w:tc>
      </w:tr>
      <w:tr w:rsidR="003F6C30" w:rsidRPr="003F6C30" w:rsidTr="00056AB3">
        <w:trPr>
          <w:trHeight w:val="630"/>
        </w:trPr>
        <w:tc>
          <w:tcPr>
            <w:tcW w:w="1403" w:type="dxa"/>
            <w:vMerge w:val="restart"/>
            <w:vAlign w:val="center"/>
          </w:tcPr>
          <w:p w:rsidR="00056AB3" w:rsidRPr="003F6C30" w:rsidRDefault="00056AB3" w:rsidP="00F00099">
            <w:pPr>
              <w:spacing w:line="300" w:lineRule="exact"/>
              <w:jc w:val="center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申请人名下在</w:t>
            </w:r>
            <w:proofErr w:type="gramStart"/>
            <w:r w:rsidRPr="003F6C30">
              <w:rPr>
                <w:rFonts w:hint="eastAsia"/>
                <w:b/>
                <w:szCs w:val="21"/>
              </w:rPr>
              <w:t>用相关</w:t>
            </w:r>
            <w:proofErr w:type="gramEnd"/>
            <w:r w:rsidR="00694897" w:rsidRPr="003F6C30">
              <w:rPr>
                <w:rFonts w:hint="eastAsia"/>
                <w:b/>
                <w:szCs w:val="21"/>
              </w:rPr>
              <w:t>办公</w:t>
            </w:r>
            <w:r w:rsidRPr="003F6C30">
              <w:rPr>
                <w:rFonts w:hint="eastAsia"/>
                <w:b/>
                <w:szCs w:val="21"/>
              </w:rPr>
              <w:t>设备家具情况</w:t>
            </w:r>
            <w:r w:rsidR="00F00099" w:rsidRPr="003F6C30">
              <w:rPr>
                <w:rFonts w:hint="eastAsia"/>
                <w:b/>
                <w:szCs w:val="21"/>
              </w:rPr>
              <w:t>（科研经费申请配备无需填写）</w:t>
            </w:r>
          </w:p>
        </w:tc>
        <w:tc>
          <w:tcPr>
            <w:tcW w:w="7454" w:type="dxa"/>
            <w:gridSpan w:val="8"/>
            <w:tcBorders>
              <w:bottom w:val="dotted" w:sz="4" w:space="0" w:color="auto"/>
            </w:tcBorders>
            <w:vAlign w:val="center"/>
          </w:tcPr>
          <w:p w:rsidR="00056AB3" w:rsidRPr="003F6C30" w:rsidRDefault="00056AB3" w:rsidP="00602C41">
            <w:pPr>
              <w:spacing w:line="300" w:lineRule="exact"/>
              <w:ind w:firstLineChars="196" w:firstLine="413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申请一般设备费</w:t>
            </w:r>
            <w:r w:rsidR="00694897" w:rsidRPr="003F6C30">
              <w:rPr>
                <w:rFonts w:hint="eastAsia"/>
                <w:b/>
                <w:szCs w:val="21"/>
              </w:rPr>
              <w:t>新</w:t>
            </w:r>
            <w:r w:rsidRPr="003F6C30">
              <w:rPr>
                <w:rFonts w:hint="eastAsia"/>
                <w:b/>
                <w:szCs w:val="21"/>
              </w:rPr>
              <w:t>配</w:t>
            </w:r>
            <w:r w:rsidR="00AE0A53" w:rsidRPr="003F6C30">
              <w:rPr>
                <w:rFonts w:hint="eastAsia"/>
                <w:b/>
                <w:szCs w:val="21"/>
              </w:rPr>
              <w:t>置</w:t>
            </w:r>
            <w:r w:rsidR="00694897" w:rsidRPr="003F6C30">
              <w:rPr>
                <w:rFonts w:hint="eastAsia"/>
                <w:b/>
                <w:szCs w:val="21"/>
              </w:rPr>
              <w:t>或更新</w:t>
            </w:r>
            <w:r w:rsidR="00BC0E87" w:rsidRPr="003F6C30">
              <w:rPr>
                <w:rFonts w:hint="eastAsia"/>
                <w:b/>
                <w:szCs w:val="21"/>
              </w:rPr>
              <w:t>办公</w:t>
            </w:r>
            <w:r w:rsidRPr="003F6C30">
              <w:rPr>
                <w:rFonts w:hint="eastAsia"/>
                <w:b/>
                <w:szCs w:val="21"/>
              </w:rPr>
              <w:t>设备家具，申请人需填写</w:t>
            </w:r>
            <w:r w:rsidR="00602C41" w:rsidRPr="003F6C30">
              <w:rPr>
                <w:rFonts w:hint="eastAsia"/>
                <w:b/>
                <w:szCs w:val="21"/>
              </w:rPr>
              <w:t>本人</w:t>
            </w:r>
            <w:r w:rsidRPr="003F6C30">
              <w:rPr>
                <w:rFonts w:hint="eastAsia"/>
                <w:b/>
                <w:szCs w:val="21"/>
              </w:rPr>
              <w:t>在用同类办公设备家具情况以及半年内调拨给他人的记录</w:t>
            </w:r>
            <w:r w:rsidR="00AE0A53" w:rsidRPr="003F6C30">
              <w:rPr>
                <w:rFonts w:hint="eastAsia"/>
                <w:b/>
                <w:szCs w:val="21"/>
              </w:rPr>
              <w:t>，包括设备编号、调拨单号等</w:t>
            </w:r>
            <w:r w:rsidRPr="003F6C30">
              <w:rPr>
                <w:rFonts w:hint="eastAsia"/>
                <w:b/>
                <w:szCs w:val="21"/>
              </w:rPr>
              <w:t>。</w:t>
            </w:r>
          </w:p>
        </w:tc>
      </w:tr>
      <w:tr w:rsidR="003F6C30" w:rsidRPr="003F6C30" w:rsidTr="00056AB3">
        <w:trPr>
          <w:trHeight w:val="1155"/>
        </w:trPr>
        <w:tc>
          <w:tcPr>
            <w:tcW w:w="1403" w:type="dxa"/>
            <w:vMerge/>
            <w:vAlign w:val="center"/>
          </w:tcPr>
          <w:p w:rsidR="00056AB3" w:rsidRPr="003F6C30" w:rsidRDefault="00056AB3" w:rsidP="00056AB3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454" w:type="dxa"/>
            <w:gridSpan w:val="8"/>
            <w:tcBorders>
              <w:top w:val="dotted" w:sz="4" w:space="0" w:color="auto"/>
            </w:tcBorders>
            <w:vAlign w:val="center"/>
          </w:tcPr>
          <w:p w:rsidR="00056AB3" w:rsidRPr="003F6C30" w:rsidRDefault="00056AB3" w:rsidP="00056AB3">
            <w:pPr>
              <w:spacing w:line="300" w:lineRule="exact"/>
              <w:rPr>
                <w:b/>
                <w:szCs w:val="21"/>
              </w:rPr>
            </w:pPr>
          </w:p>
          <w:p w:rsidR="00056AB3" w:rsidRPr="003F6C30" w:rsidRDefault="00056AB3" w:rsidP="00056AB3">
            <w:pPr>
              <w:spacing w:line="300" w:lineRule="exact"/>
              <w:rPr>
                <w:b/>
                <w:szCs w:val="21"/>
              </w:rPr>
            </w:pPr>
          </w:p>
          <w:p w:rsidR="00056AB3" w:rsidRPr="003F6C30" w:rsidRDefault="00056AB3" w:rsidP="00056AB3">
            <w:pPr>
              <w:spacing w:line="300" w:lineRule="exact"/>
              <w:rPr>
                <w:b/>
                <w:szCs w:val="21"/>
              </w:rPr>
            </w:pPr>
          </w:p>
          <w:p w:rsidR="00056AB3" w:rsidRPr="003F6C30" w:rsidRDefault="00056AB3" w:rsidP="00DC0A89">
            <w:pPr>
              <w:spacing w:line="300" w:lineRule="exact"/>
              <w:rPr>
                <w:b/>
                <w:szCs w:val="21"/>
              </w:rPr>
            </w:pPr>
          </w:p>
        </w:tc>
      </w:tr>
      <w:tr w:rsidR="003F6C30" w:rsidRPr="003F6C30" w:rsidTr="00430D55">
        <w:trPr>
          <w:trHeight w:val="754"/>
        </w:trPr>
        <w:tc>
          <w:tcPr>
            <w:tcW w:w="1403" w:type="dxa"/>
            <w:vAlign w:val="center"/>
          </w:tcPr>
          <w:p w:rsidR="00ED51B5" w:rsidRPr="003F6C30" w:rsidRDefault="00C760CB" w:rsidP="00DC0A89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3F6C30">
              <w:rPr>
                <w:rFonts w:hint="eastAsia"/>
                <w:b/>
                <w:sz w:val="18"/>
                <w:szCs w:val="18"/>
              </w:rPr>
              <w:t>申请</w:t>
            </w:r>
            <w:r w:rsidR="00ED51B5" w:rsidRPr="003F6C30">
              <w:rPr>
                <w:rFonts w:hint="eastAsia"/>
                <w:b/>
                <w:sz w:val="18"/>
                <w:szCs w:val="18"/>
              </w:rPr>
              <w:t>人</w:t>
            </w:r>
            <w:r w:rsidR="0042424E" w:rsidRPr="003F6C30">
              <w:rPr>
                <w:rFonts w:hint="eastAsia"/>
                <w:b/>
                <w:sz w:val="18"/>
                <w:szCs w:val="18"/>
              </w:rPr>
              <w:t>（签字）</w:t>
            </w:r>
            <w:r w:rsidR="00ED51B5" w:rsidRPr="003F6C30">
              <w:rPr>
                <w:rFonts w:hint="eastAsia"/>
                <w:b/>
                <w:sz w:val="18"/>
                <w:szCs w:val="18"/>
              </w:rPr>
              <w:t>、联系电话</w:t>
            </w:r>
          </w:p>
        </w:tc>
        <w:tc>
          <w:tcPr>
            <w:tcW w:w="2520" w:type="dxa"/>
            <w:gridSpan w:val="3"/>
          </w:tcPr>
          <w:p w:rsidR="00ED51B5" w:rsidRPr="003F6C30" w:rsidRDefault="00ED51B5" w:rsidP="00DC0A89">
            <w:pPr>
              <w:spacing w:line="300" w:lineRule="exact"/>
              <w:rPr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岗位及职务</w:t>
            </w:r>
          </w:p>
          <w:p w:rsidR="00ED51B5" w:rsidRPr="003F6C30" w:rsidRDefault="00ED51B5" w:rsidP="00DC0A89">
            <w:pPr>
              <w:spacing w:line="300" w:lineRule="exact"/>
              <w:jc w:val="center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办公地点</w:t>
            </w:r>
          </w:p>
        </w:tc>
        <w:tc>
          <w:tcPr>
            <w:tcW w:w="3147" w:type="dxa"/>
            <w:gridSpan w:val="3"/>
          </w:tcPr>
          <w:p w:rsidR="00ED51B5" w:rsidRPr="003F6C30" w:rsidRDefault="00ED51B5" w:rsidP="00DC0A89">
            <w:pPr>
              <w:spacing w:line="300" w:lineRule="exact"/>
              <w:rPr>
                <w:szCs w:val="21"/>
              </w:rPr>
            </w:pPr>
          </w:p>
        </w:tc>
      </w:tr>
      <w:tr w:rsidR="003F6C30" w:rsidRPr="003F6C30" w:rsidTr="00430D55">
        <w:trPr>
          <w:trHeight w:val="1004"/>
        </w:trPr>
        <w:tc>
          <w:tcPr>
            <w:tcW w:w="8857" w:type="dxa"/>
            <w:gridSpan w:val="9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申请单位意见：</w:t>
            </w:r>
          </w:p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  <w:p w:rsidR="00ED51B5" w:rsidRPr="003F6C30" w:rsidRDefault="00ED51B5" w:rsidP="00694897">
            <w:pPr>
              <w:spacing w:line="300" w:lineRule="exact"/>
              <w:ind w:left="5460" w:hangingChars="2600" w:hanging="5460"/>
              <w:jc w:val="left"/>
              <w:rPr>
                <w:szCs w:val="21"/>
              </w:rPr>
            </w:pPr>
            <w:r w:rsidRPr="003F6C30">
              <w:rPr>
                <w:szCs w:val="21"/>
              </w:rPr>
              <w:t xml:space="preserve">                                                                                                              </w:t>
            </w:r>
            <w:r w:rsidRPr="003F6C30">
              <w:rPr>
                <w:rFonts w:hint="eastAsia"/>
                <w:b/>
                <w:szCs w:val="21"/>
              </w:rPr>
              <w:t>负</w:t>
            </w:r>
            <w:bookmarkStart w:id="0" w:name="_GoBack"/>
            <w:bookmarkEnd w:id="0"/>
            <w:r w:rsidRPr="003F6C30">
              <w:rPr>
                <w:rFonts w:hint="eastAsia"/>
                <w:b/>
                <w:szCs w:val="21"/>
              </w:rPr>
              <w:t>责人签</w:t>
            </w:r>
            <w:r w:rsidR="00694897" w:rsidRPr="003F6C30">
              <w:rPr>
                <w:rFonts w:hint="eastAsia"/>
                <w:b/>
                <w:szCs w:val="21"/>
              </w:rPr>
              <w:t>字、盖章</w:t>
            </w:r>
            <w:r w:rsidRPr="003F6C30">
              <w:rPr>
                <w:szCs w:val="21"/>
              </w:rPr>
              <w:t xml:space="preserve">                                                                                                                   </w:t>
            </w:r>
            <w:r w:rsidRPr="003F6C30">
              <w:rPr>
                <w:rFonts w:hint="eastAsia"/>
                <w:szCs w:val="21"/>
              </w:rPr>
              <w:t>年</w:t>
            </w:r>
            <w:r w:rsidRPr="003F6C30">
              <w:rPr>
                <w:szCs w:val="21"/>
              </w:rPr>
              <w:t xml:space="preserve">   </w:t>
            </w:r>
            <w:r w:rsidRPr="003F6C30">
              <w:rPr>
                <w:rFonts w:hint="eastAsia"/>
                <w:szCs w:val="21"/>
              </w:rPr>
              <w:t>月</w:t>
            </w:r>
            <w:r w:rsidRPr="003F6C30">
              <w:rPr>
                <w:szCs w:val="21"/>
              </w:rPr>
              <w:t xml:space="preserve">   </w:t>
            </w:r>
            <w:r w:rsidRPr="003F6C30">
              <w:rPr>
                <w:rFonts w:hint="eastAsia"/>
                <w:szCs w:val="21"/>
              </w:rPr>
              <w:t>日</w:t>
            </w:r>
          </w:p>
        </w:tc>
      </w:tr>
      <w:tr w:rsidR="003F6C30" w:rsidRPr="003F6C30" w:rsidTr="00430D55">
        <w:trPr>
          <w:trHeight w:val="1247"/>
        </w:trPr>
        <w:tc>
          <w:tcPr>
            <w:tcW w:w="8857" w:type="dxa"/>
            <w:gridSpan w:val="9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主管部门意见：</w:t>
            </w:r>
          </w:p>
          <w:p w:rsidR="00694897" w:rsidRPr="003F6C30" w:rsidRDefault="00694897" w:rsidP="00DC0A89">
            <w:pPr>
              <w:spacing w:line="300" w:lineRule="exact"/>
              <w:ind w:firstLineChars="2765" w:firstLine="5829"/>
              <w:rPr>
                <w:b/>
                <w:szCs w:val="21"/>
              </w:rPr>
            </w:pPr>
          </w:p>
          <w:p w:rsidR="00ED51B5" w:rsidRPr="003F6C30" w:rsidRDefault="00ED51B5" w:rsidP="00694897">
            <w:pPr>
              <w:spacing w:line="300" w:lineRule="exact"/>
              <w:ind w:leftChars="2673" w:left="5923" w:hangingChars="147" w:hanging="310"/>
              <w:jc w:val="left"/>
              <w:rPr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负责人签</w:t>
            </w:r>
            <w:r w:rsidR="00694897" w:rsidRPr="003F6C30">
              <w:rPr>
                <w:rFonts w:hint="eastAsia"/>
                <w:b/>
                <w:szCs w:val="21"/>
              </w:rPr>
              <w:t>字、盖章</w:t>
            </w:r>
            <w:r w:rsidRPr="003F6C30">
              <w:rPr>
                <w:szCs w:val="21"/>
              </w:rPr>
              <w:t xml:space="preserve">                                                                                                               </w:t>
            </w:r>
            <w:r w:rsidRPr="003F6C30">
              <w:rPr>
                <w:rFonts w:hint="eastAsia"/>
                <w:szCs w:val="21"/>
              </w:rPr>
              <w:t>年</w:t>
            </w:r>
            <w:r w:rsidRPr="003F6C30">
              <w:rPr>
                <w:szCs w:val="21"/>
              </w:rPr>
              <w:t xml:space="preserve">   </w:t>
            </w:r>
            <w:r w:rsidRPr="003F6C30">
              <w:rPr>
                <w:rFonts w:hint="eastAsia"/>
                <w:szCs w:val="21"/>
              </w:rPr>
              <w:t>月</w:t>
            </w:r>
            <w:r w:rsidRPr="003F6C30">
              <w:rPr>
                <w:szCs w:val="21"/>
              </w:rPr>
              <w:t xml:space="preserve">   </w:t>
            </w:r>
            <w:r w:rsidRPr="003F6C30">
              <w:rPr>
                <w:rFonts w:hint="eastAsia"/>
                <w:szCs w:val="21"/>
              </w:rPr>
              <w:t>日</w:t>
            </w:r>
          </w:p>
        </w:tc>
      </w:tr>
      <w:tr w:rsidR="003F6C30" w:rsidRPr="003F6C30" w:rsidTr="00430D55">
        <w:trPr>
          <w:trHeight w:val="1123"/>
        </w:trPr>
        <w:tc>
          <w:tcPr>
            <w:tcW w:w="8857" w:type="dxa"/>
            <w:gridSpan w:val="9"/>
          </w:tcPr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  <w:r w:rsidRPr="003F6C30">
              <w:rPr>
                <w:rFonts w:hint="eastAsia"/>
                <w:b/>
                <w:szCs w:val="21"/>
              </w:rPr>
              <w:t>校领导意见：</w:t>
            </w:r>
          </w:p>
          <w:p w:rsidR="00ED51B5" w:rsidRPr="003F6C30" w:rsidRDefault="00ED51B5" w:rsidP="00DC0A89">
            <w:pPr>
              <w:spacing w:line="300" w:lineRule="exact"/>
              <w:rPr>
                <w:b/>
                <w:szCs w:val="21"/>
              </w:rPr>
            </w:pPr>
          </w:p>
          <w:p w:rsidR="00ED51B5" w:rsidRPr="003F6C30" w:rsidRDefault="00ED51B5" w:rsidP="00F223A7">
            <w:pPr>
              <w:spacing w:line="300" w:lineRule="exact"/>
              <w:rPr>
                <w:szCs w:val="21"/>
              </w:rPr>
            </w:pPr>
            <w:r w:rsidRPr="003F6C30">
              <w:rPr>
                <w:szCs w:val="21"/>
              </w:rPr>
              <w:t xml:space="preserve">                                                                   </w:t>
            </w:r>
            <w:r w:rsidRPr="003F6C30">
              <w:rPr>
                <w:rFonts w:hint="eastAsia"/>
                <w:szCs w:val="21"/>
              </w:rPr>
              <w:t>年</w:t>
            </w:r>
            <w:r w:rsidRPr="003F6C30">
              <w:rPr>
                <w:szCs w:val="21"/>
              </w:rPr>
              <w:t xml:space="preserve">   </w:t>
            </w:r>
            <w:r w:rsidRPr="003F6C30">
              <w:rPr>
                <w:rFonts w:hint="eastAsia"/>
                <w:szCs w:val="21"/>
              </w:rPr>
              <w:t>月</w:t>
            </w:r>
            <w:r w:rsidRPr="003F6C30">
              <w:rPr>
                <w:szCs w:val="21"/>
              </w:rPr>
              <w:t xml:space="preserve">   </w:t>
            </w:r>
            <w:r w:rsidRPr="003F6C30">
              <w:rPr>
                <w:rFonts w:hint="eastAsia"/>
                <w:szCs w:val="21"/>
              </w:rPr>
              <w:t>日</w:t>
            </w:r>
          </w:p>
        </w:tc>
      </w:tr>
    </w:tbl>
    <w:p w:rsidR="00ED51B5" w:rsidRPr="003F6C30" w:rsidRDefault="00ED51B5" w:rsidP="00ED51B5">
      <w:pPr>
        <w:spacing w:line="300" w:lineRule="exact"/>
      </w:pPr>
      <w:r w:rsidRPr="003F6C30">
        <w:rPr>
          <w:rFonts w:hint="eastAsia"/>
        </w:rPr>
        <w:t>说明：</w:t>
      </w:r>
      <w:r w:rsidRPr="003F6C30">
        <w:t>1.</w:t>
      </w:r>
      <w:r w:rsidRPr="003F6C30">
        <w:rPr>
          <w:rFonts w:hint="eastAsia"/>
        </w:rPr>
        <w:t>申报单位必须是学校</w:t>
      </w:r>
      <w:r w:rsidR="00694897" w:rsidRPr="003F6C30">
        <w:rPr>
          <w:rFonts w:hint="eastAsia"/>
        </w:rPr>
        <w:t>各</w:t>
      </w:r>
      <w:r w:rsidRPr="003F6C30">
        <w:rPr>
          <w:rFonts w:hint="eastAsia"/>
        </w:rPr>
        <w:t>处（室）、学院</w:t>
      </w:r>
      <w:r w:rsidR="00AE0A53" w:rsidRPr="003F6C30">
        <w:rPr>
          <w:rFonts w:hint="eastAsia"/>
        </w:rPr>
        <w:t>、研究院（所）</w:t>
      </w:r>
      <w:r w:rsidRPr="003F6C30">
        <w:rPr>
          <w:rFonts w:hint="eastAsia"/>
        </w:rPr>
        <w:t>等，</w:t>
      </w:r>
      <w:r w:rsidR="00AE0A53" w:rsidRPr="003F6C30">
        <w:rPr>
          <w:rFonts w:hint="eastAsia"/>
        </w:rPr>
        <w:t>不受理下属单位的申报</w:t>
      </w:r>
      <w:r w:rsidRPr="003F6C30">
        <w:rPr>
          <w:rFonts w:hint="eastAsia"/>
        </w:rPr>
        <w:t>。</w:t>
      </w:r>
    </w:p>
    <w:p w:rsidR="00ED51B5" w:rsidRPr="003F6C30" w:rsidRDefault="00ED51B5" w:rsidP="00ED51B5">
      <w:pPr>
        <w:spacing w:line="300" w:lineRule="exact"/>
        <w:ind w:firstLineChars="300" w:firstLine="630"/>
      </w:pPr>
      <w:r w:rsidRPr="003F6C30">
        <w:t>2.</w:t>
      </w:r>
      <w:r w:rsidRPr="003F6C30">
        <w:rPr>
          <w:rFonts w:hint="eastAsia"/>
        </w:rPr>
        <w:t>经费来源要明确，</w:t>
      </w:r>
      <w:proofErr w:type="gramStart"/>
      <w:r w:rsidRPr="003F6C30">
        <w:rPr>
          <w:rFonts w:hint="eastAsia"/>
        </w:rPr>
        <w:t>如</w:t>
      </w:r>
      <w:r w:rsidR="00225E16" w:rsidRPr="003F6C30">
        <w:rPr>
          <w:rFonts w:hint="eastAsia"/>
        </w:rPr>
        <w:t>上表</w:t>
      </w:r>
      <w:r w:rsidRPr="003F6C30">
        <w:rPr>
          <w:rFonts w:hint="eastAsia"/>
        </w:rPr>
        <w:t>未列出</w:t>
      </w:r>
      <w:proofErr w:type="gramEnd"/>
      <w:r w:rsidRPr="003F6C30">
        <w:rPr>
          <w:rFonts w:hint="eastAsia"/>
        </w:rPr>
        <w:t>，请在“其他”后注明具体经费渠道</w:t>
      </w:r>
      <w:r w:rsidR="00225E16" w:rsidRPr="003F6C30">
        <w:rPr>
          <w:rFonts w:hint="eastAsia"/>
        </w:rPr>
        <w:t>，及经费编号。</w:t>
      </w:r>
    </w:p>
    <w:p w:rsidR="00ED51B5" w:rsidRPr="003F6C30" w:rsidRDefault="00ED51B5" w:rsidP="00ED51B5">
      <w:pPr>
        <w:spacing w:line="300" w:lineRule="exact"/>
      </w:pPr>
      <w:r w:rsidRPr="003F6C30">
        <w:t xml:space="preserve">      3.</w:t>
      </w:r>
      <w:r w:rsidRPr="003F6C30">
        <w:rPr>
          <w:rFonts w:hint="eastAsia"/>
        </w:rPr>
        <w:t>存放地点、办公地点要具体到房间号。“预算”</w:t>
      </w:r>
      <w:proofErr w:type="gramStart"/>
      <w:r w:rsidRPr="003F6C30">
        <w:rPr>
          <w:rFonts w:hint="eastAsia"/>
        </w:rPr>
        <w:t>栏必须</w:t>
      </w:r>
      <w:proofErr w:type="gramEnd"/>
      <w:r w:rsidRPr="003F6C30">
        <w:rPr>
          <w:rFonts w:hint="eastAsia"/>
        </w:rPr>
        <w:t>填写。</w:t>
      </w:r>
    </w:p>
    <w:p w:rsidR="00ED51B5" w:rsidRPr="003F6C30" w:rsidRDefault="00ED51B5" w:rsidP="00694897">
      <w:pPr>
        <w:spacing w:line="300" w:lineRule="exact"/>
      </w:pPr>
      <w:r w:rsidRPr="003F6C30">
        <w:t xml:space="preserve">     </w:t>
      </w:r>
      <w:r w:rsidR="00694897" w:rsidRPr="003F6C30">
        <w:rPr>
          <w:rFonts w:hint="eastAsia"/>
        </w:rPr>
        <w:t xml:space="preserve"> 4</w:t>
      </w:r>
      <w:r w:rsidRPr="003F6C30">
        <w:t>.</w:t>
      </w:r>
      <w:r w:rsidRPr="003F6C30">
        <w:rPr>
          <w:rFonts w:hint="eastAsia"/>
        </w:rPr>
        <w:t>利用</w:t>
      </w:r>
      <w:r w:rsidR="0004109C" w:rsidRPr="003F6C30">
        <w:rPr>
          <w:rFonts w:hint="eastAsia"/>
        </w:rPr>
        <w:t>其他</w:t>
      </w:r>
      <w:r w:rsidRPr="003F6C30">
        <w:rPr>
          <w:rFonts w:hint="eastAsia"/>
        </w:rPr>
        <w:t>经费购置设备时，须</w:t>
      </w:r>
      <w:r w:rsidR="0004109C" w:rsidRPr="003F6C30">
        <w:rPr>
          <w:rFonts w:hint="eastAsia"/>
        </w:rPr>
        <w:t>按正规经费使用渠道签批。</w:t>
      </w:r>
      <w:r w:rsidRPr="003F6C30">
        <w:rPr>
          <w:rFonts w:hint="eastAsia"/>
        </w:rPr>
        <w:t>（总预算超过</w:t>
      </w:r>
      <w:r w:rsidR="0004109C" w:rsidRPr="003F6C30">
        <w:rPr>
          <w:rFonts w:hint="eastAsia"/>
        </w:rPr>
        <w:t>5</w:t>
      </w:r>
      <w:r w:rsidRPr="003F6C30">
        <w:rPr>
          <w:rFonts w:hint="eastAsia"/>
        </w:rPr>
        <w:t>万元，须经分管校领导审批）。</w:t>
      </w:r>
    </w:p>
    <w:p w:rsidR="00F223A7" w:rsidRPr="003F6C30" w:rsidRDefault="00430D55" w:rsidP="00ED51B5">
      <w:pPr>
        <w:spacing w:line="300" w:lineRule="exact"/>
        <w:ind w:firstLineChars="300" w:firstLine="630"/>
      </w:pPr>
      <w:r w:rsidRPr="003F6C30">
        <w:rPr>
          <w:rFonts w:hint="eastAsia"/>
        </w:rPr>
        <w:t>6</w:t>
      </w:r>
      <w:r w:rsidR="00ED51B5" w:rsidRPr="003F6C30">
        <w:t>.</w:t>
      </w:r>
      <w:r w:rsidR="00ED51B5" w:rsidRPr="003F6C30">
        <w:rPr>
          <w:rFonts w:hint="eastAsia"/>
        </w:rPr>
        <w:t>该表要详细填写，送资产</w:t>
      </w:r>
      <w:r w:rsidR="001245C7" w:rsidRPr="003F6C30">
        <w:rPr>
          <w:rFonts w:hint="eastAsia"/>
        </w:rPr>
        <w:t>管理</w:t>
      </w:r>
      <w:r w:rsidR="00ED51B5" w:rsidRPr="003F6C30">
        <w:rPr>
          <w:rFonts w:hint="eastAsia"/>
        </w:rPr>
        <w:t>处</w:t>
      </w:r>
      <w:r w:rsidR="001245C7" w:rsidRPr="003F6C30">
        <w:rPr>
          <w:rFonts w:hint="eastAsia"/>
        </w:rPr>
        <w:t>设备管理</w:t>
      </w:r>
      <w:r w:rsidR="00ED51B5" w:rsidRPr="003F6C30">
        <w:rPr>
          <w:rFonts w:hint="eastAsia"/>
        </w:rPr>
        <w:t>科（</w:t>
      </w:r>
      <w:r w:rsidR="00ED51B5" w:rsidRPr="003F6C30">
        <w:t>B30</w:t>
      </w:r>
      <w:r w:rsidR="00694897" w:rsidRPr="003F6C30">
        <w:rPr>
          <w:rFonts w:hint="eastAsia"/>
        </w:rPr>
        <w:t>6</w:t>
      </w:r>
      <w:r w:rsidR="00EC1391" w:rsidRPr="003F6C30">
        <w:rPr>
          <w:rFonts w:hint="eastAsia"/>
        </w:rPr>
        <w:t>，</w:t>
      </w:r>
      <w:r w:rsidR="00ED51B5" w:rsidRPr="003F6C30">
        <w:t>823999</w:t>
      </w:r>
      <w:r w:rsidR="00694897" w:rsidRPr="003F6C30">
        <w:rPr>
          <w:rFonts w:hint="eastAsia"/>
        </w:rPr>
        <w:t>7</w:t>
      </w:r>
      <w:r w:rsidR="00ED51B5" w:rsidRPr="003F6C30">
        <w:rPr>
          <w:rFonts w:hint="eastAsia"/>
        </w:rPr>
        <w:t>）。</w:t>
      </w:r>
    </w:p>
    <w:sectPr w:rsidR="00F223A7" w:rsidRPr="003F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45" w:rsidRDefault="00E07D45" w:rsidP="002F05BB">
      <w:r>
        <w:separator/>
      </w:r>
    </w:p>
  </w:endnote>
  <w:endnote w:type="continuationSeparator" w:id="0">
    <w:p w:rsidR="00E07D45" w:rsidRDefault="00E07D45" w:rsidP="002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45" w:rsidRDefault="00E07D45" w:rsidP="002F05BB">
      <w:r>
        <w:separator/>
      </w:r>
    </w:p>
  </w:footnote>
  <w:footnote w:type="continuationSeparator" w:id="0">
    <w:p w:rsidR="00E07D45" w:rsidRDefault="00E07D45" w:rsidP="002F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5"/>
    <w:rsid w:val="00002AFE"/>
    <w:rsid w:val="000130F2"/>
    <w:rsid w:val="00026312"/>
    <w:rsid w:val="00037E1E"/>
    <w:rsid w:val="0004109C"/>
    <w:rsid w:val="00043FED"/>
    <w:rsid w:val="00056AB3"/>
    <w:rsid w:val="00071D3B"/>
    <w:rsid w:val="00071F35"/>
    <w:rsid w:val="000A56DB"/>
    <w:rsid w:val="000B2B6D"/>
    <w:rsid w:val="000C516C"/>
    <w:rsid w:val="000E2516"/>
    <w:rsid w:val="000F6338"/>
    <w:rsid w:val="00113392"/>
    <w:rsid w:val="00121BAA"/>
    <w:rsid w:val="00123214"/>
    <w:rsid w:val="001245C7"/>
    <w:rsid w:val="00185D64"/>
    <w:rsid w:val="001D1108"/>
    <w:rsid w:val="00212ACA"/>
    <w:rsid w:val="00224D0F"/>
    <w:rsid w:val="00225E16"/>
    <w:rsid w:val="002446A3"/>
    <w:rsid w:val="0026057D"/>
    <w:rsid w:val="00287ACE"/>
    <w:rsid w:val="002A72CB"/>
    <w:rsid w:val="002B7AF6"/>
    <w:rsid w:val="002D777D"/>
    <w:rsid w:val="002F05BB"/>
    <w:rsid w:val="002F4F75"/>
    <w:rsid w:val="00311AD0"/>
    <w:rsid w:val="00382CE7"/>
    <w:rsid w:val="00383126"/>
    <w:rsid w:val="003A1583"/>
    <w:rsid w:val="003D2C65"/>
    <w:rsid w:val="003E5B3C"/>
    <w:rsid w:val="003F6C30"/>
    <w:rsid w:val="0042424E"/>
    <w:rsid w:val="00430D55"/>
    <w:rsid w:val="00441551"/>
    <w:rsid w:val="00471BF3"/>
    <w:rsid w:val="004C16CA"/>
    <w:rsid w:val="004E0409"/>
    <w:rsid w:val="004E6C8F"/>
    <w:rsid w:val="0050317C"/>
    <w:rsid w:val="005464AD"/>
    <w:rsid w:val="00553CB0"/>
    <w:rsid w:val="00554F26"/>
    <w:rsid w:val="00560075"/>
    <w:rsid w:val="00581173"/>
    <w:rsid w:val="00585099"/>
    <w:rsid w:val="005B6D83"/>
    <w:rsid w:val="005C5EF2"/>
    <w:rsid w:val="005D1717"/>
    <w:rsid w:val="00602C41"/>
    <w:rsid w:val="00605A99"/>
    <w:rsid w:val="006065A9"/>
    <w:rsid w:val="00653ECB"/>
    <w:rsid w:val="00661B69"/>
    <w:rsid w:val="00694897"/>
    <w:rsid w:val="006A0626"/>
    <w:rsid w:val="006B017F"/>
    <w:rsid w:val="006D7707"/>
    <w:rsid w:val="006F683A"/>
    <w:rsid w:val="00766C58"/>
    <w:rsid w:val="00773819"/>
    <w:rsid w:val="00781CCD"/>
    <w:rsid w:val="00785AE1"/>
    <w:rsid w:val="00790430"/>
    <w:rsid w:val="007A2177"/>
    <w:rsid w:val="007B552D"/>
    <w:rsid w:val="007C7F37"/>
    <w:rsid w:val="007E2DD0"/>
    <w:rsid w:val="00803D2C"/>
    <w:rsid w:val="008315CB"/>
    <w:rsid w:val="0084075B"/>
    <w:rsid w:val="008679CC"/>
    <w:rsid w:val="00875BCE"/>
    <w:rsid w:val="00894972"/>
    <w:rsid w:val="008A2226"/>
    <w:rsid w:val="008B02D0"/>
    <w:rsid w:val="00910E7C"/>
    <w:rsid w:val="009163E7"/>
    <w:rsid w:val="009579E2"/>
    <w:rsid w:val="00966030"/>
    <w:rsid w:val="009835B5"/>
    <w:rsid w:val="00983E40"/>
    <w:rsid w:val="00985E34"/>
    <w:rsid w:val="00993DD2"/>
    <w:rsid w:val="00993E8F"/>
    <w:rsid w:val="009961C5"/>
    <w:rsid w:val="009C23B6"/>
    <w:rsid w:val="009C2B0C"/>
    <w:rsid w:val="009E458E"/>
    <w:rsid w:val="00A01A54"/>
    <w:rsid w:val="00A046D6"/>
    <w:rsid w:val="00A122D1"/>
    <w:rsid w:val="00A12B3F"/>
    <w:rsid w:val="00A238EB"/>
    <w:rsid w:val="00A32FF3"/>
    <w:rsid w:val="00A3616F"/>
    <w:rsid w:val="00A74B78"/>
    <w:rsid w:val="00A753C6"/>
    <w:rsid w:val="00A83C86"/>
    <w:rsid w:val="00A85D5D"/>
    <w:rsid w:val="00AA652A"/>
    <w:rsid w:val="00AD4745"/>
    <w:rsid w:val="00AE07E0"/>
    <w:rsid w:val="00AE0A53"/>
    <w:rsid w:val="00B107F7"/>
    <w:rsid w:val="00B476EF"/>
    <w:rsid w:val="00B5230F"/>
    <w:rsid w:val="00B65AC5"/>
    <w:rsid w:val="00B76932"/>
    <w:rsid w:val="00B80B80"/>
    <w:rsid w:val="00B833C1"/>
    <w:rsid w:val="00B85BEB"/>
    <w:rsid w:val="00BA6EFA"/>
    <w:rsid w:val="00BB18CE"/>
    <w:rsid w:val="00BB5511"/>
    <w:rsid w:val="00BB67D2"/>
    <w:rsid w:val="00BC0E87"/>
    <w:rsid w:val="00BE4042"/>
    <w:rsid w:val="00BF0508"/>
    <w:rsid w:val="00C41929"/>
    <w:rsid w:val="00C70233"/>
    <w:rsid w:val="00C75554"/>
    <w:rsid w:val="00C760CB"/>
    <w:rsid w:val="00C926AA"/>
    <w:rsid w:val="00CB7B32"/>
    <w:rsid w:val="00CC4E65"/>
    <w:rsid w:val="00CC53B1"/>
    <w:rsid w:val="00CF2C4C"/>
    <w:rsid w:val="00CF48FE"/>
    <w:rsid w:val="00D14881"/>
    <w:rsid w:val="00D51FB0"/>
    <w:rsid w:val="00D56450"/>
    <w:rsid w:val="00D63C72"/>
    <w:rsid w:val="00D85F6E"/>
    <w:rsid w:val="00D90AF9"/>
    <w:rsid w:val="00D92761"/>
    <w:rsid w:val="00DA11D3"/>
    <w:rsid w:val="00DD2339"/>
    <w:rsid w:val="00E07D45"/>
    <w:rsid w:val="00E2499E"/>
    <w:rsid w:val="00E31B6B"/>
    <w:rsid w:val="00E36A93"/>
    <w:rsid w:val="00E37684"/>
    <w:rsid w:val="00E41F81"/>
    <w:rsid w:val="00E71076"/>
    <w:rsid w:val="00E815EF"/>
    <w:rsid w:val="00E919A9"/>
    <w:rsid w:val="00E966FF"/>
    <w:rsid w:val="00EC05B0"/>
    <w:rsid w:val="00EC1391"/>
    <w:rsid w:val="00EC728E"/>
    <w:rsid w:val="00ED0B35"/>
    <w:rsid w:val="00ED51B5"/>
    <w:rsid w:val="00ED6F02"/>
    <w:rsid w:val="00EE57AB"/>
    <w:rsid w:val="00EF2973"/>
    <w:rsid w:val="00F00099"/>
    <w:rsid w:val="00F223A7"/>
    <w:rsid w:val="00F22889"/>
    <w:rsid w:val="00F52587"/>
    <w:rsid w:val="00F54E3A"/>
    <w:rsid w:val="00F76D1A"/>
    <w:rsid w:val="00F77C8D"/>
    <w:rsid w:val="00F83692"/>
    <w:rsid w:val="00F85949"/>
    <w:rsid w:val="00FA06FB"/>
    <w:rsid w:val="00FA75AD"/>
    <w:rsid w:val="00FB47C8"/>
    <w:rsid w:val="00FC4EEE"/>
    <w:rsid w:val="00F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D51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D51B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EC72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728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0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05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0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05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D51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D51B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EC72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728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0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05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0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05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5A79-AC68-416F-A27E-C496D0A8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977</Characters>
  <Application>Microsoft Office Word</Application>
  <DocSecurity>0</DocSecurity>
  <Lines>8</Lines>
  <Paragraphs>2</Paragraphs>
  <ScaleCrop>false</ScaleCrop>
  <Company>mycomputer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2018-12-10T07:45:00Z</cp:lastPrinted>
  <dcterms:created xsi:type="dcterms:W3CDTF">2018-12-17T00:44:00Z</dcterms:created>
  <dcterms:modified xsi:type="dcterms:W3CDTF">2019-02-26T06:41:00Z</dcterms:modified>
</cp:coreProperties>
</file>